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746E3" w14:textId="77777777" w:rsidR="00E142C5" w:rsidRPr="00E04ED7" w:rsidRDefault="00E142C5" w:rsidP="00E04ED7">
      <w:pPr>
        <w:pStyle w:val="NoSpacing"/>
        <w:jc w:val="center"/>
        <w:rPr>
          <w:rFonts w:ascii="Arial" w:eastAsia="Trebuchet MS" w:hAnsi="Arial" w:cs="Arial"/>
          <w:sz w:val="24"/>
          <w:szCs w:val="24"/>
        </w:rPr>
      </w:pPr>
      <w:r w:rsidRPr="00E04ED7">
        <w:rPr>
          <w:rFonts w:ascii="Arial" w:hAnsi="Arial" w:cs="Arial"/>
          <w:sz w:val="24"/>
          <w:szCs w:val="24"/>
        </w:rPr>
        <w:t>Local Government Act 1972</w:t>
      </w:r>
    </w:p>
    <w:p w14:paraId="0D50E29F" w14:textId="5E2E56D4" w:rsidR="00DE4589" w:rsidRDefault="00E04ED7" w:rsidP="00E04ED7">
      <w:pPr>
        <w:pStyle w:val="NoSpacing"/>
        <w:jc w:val="center"/>
        <w:rPr>
          <w:rFonts w:ascii="Arial" w:hAnsi="Arial" w:cs="Arial"/>
          <w:b/>
          <w:sz w:val="24"/>
          <w:szCs w:val="24"/>
        </w:rPr>
      </w:pPr>
      <w:r w:rsidRPr="00E04ED7">
        <w:rPr>
          <w:rFonts w:ascii="Arial" w:hAnsi="Arial" w:cs="Arial"/>
          <w:b/>
          <w:bCs/>
          <w:sz w:val="24"/>
          <w:szCs w:val="24"/>
        </w:rPr>
        <w:t xml:space="preserve">MINUTES OF </w:t>
      </w:r>
      <w:r w:rsidR="00DE4589" w:rsidRPr="00E04ED7">
        <w:rPr>
          <w:rFonts w:ascii="Arial" w:hAnsi="Arial" w:cs="Arial"/>
          <w:b/>
          <w:sz w:val="24"/>
          <w:szCs w:val="24"/>
        </w:rPr>
        <w:t>ANNUAL MEETI</w:t>
      </w:r>
      <w:r w:rsidRPr="00E04ED7">
        <w:rPr>
          <w:rFonts w:ascii="Arial" w:hAnsi="Arial" w:cs="Arial"/>
          <w:b/>
          <w:sz w:val="24"/>
          <w:szCs w:val="24"/>
        </w:rPr>
        <w:t xml:space="preserve">NG FOR THE PARISH OF MELLOR which was held at the Village Hall in Mellor </w:t>
      </w:r>
      <w:r w:rsidR="00DE4589" w:rsidRPr="00E04ED7">
        <w:rPr>
          <w:rFonts w:ascii="Arial" w:hAnsi="Arial" w:cs="Arial"/>
          <w:b/>
          <w:sz w:val="24"/>
          <w:szCs w:val="24"/>
        </w:rPr>
        <w:t>on Thursday 4</w:t>
      </w:r>
      <w:r w:rsidR="00DE4589" w:rsidRPr="00E04ED7">
        <w:rPr>
          <w:rFonts w:ascii="Arial" w:hAnsi="Arial" w:cs="Arial"/>
          <w:b/>
          <w:sz w:val="24"/>
          <w:szCs w:val="24"/>
          <w:vertAlign w:val="superscript"/>
        </w:rPr>
        <w:t>th</w:t>
      </w:r>
      <w:r w:rsidRPr="00E04ED7">
        <w:rPr>
          <w:rFonts w:ascii="Arial" w:hAnsi="Arial" w:cs="Arial"/>
          <w:b/>
          <w:sz w:val="24"/>
          <w:szCs w:val="24"/>
        </w:rPr>
        <w:t xml:space="preserve"> April 2024 commencing at </w:t>
      </w:r>
      <w:r w:rsidR="00DE4589" w:rsidRPr="00E04ED7">
        <w:rPr>
          <w:rFonts w:ascii="Arial" w:hAnsi="Arial" w:cs="Arial"/>
          <w:b/>
          <w:sz w:val="24"/>
          <w:szCs w:val="24"/>
        </w:rPr>
        <w:t>7.00 pm</w:t>
      </w:r>
    </w:p>
    <w:p w14:paraId="55F5C3FC" w14:textId="77777777" w:rsidR="009E367F" w:rsidRDefault="009E367F" w:rsidP="00E04ED7">
      <w:pPr>
        <w:pStyle w:val="NoSpacing"/>
        <w:jc w:val="center"/>
        <w:rPr>
          <w:rFonts w:ascii="Arial" w:hAnsi="Arial" w:cs="Arial"/>
          <w:b/>
          <w:sz w:val="24"/>
          <w:szCs w:val="24"/>
        </w:rPr>
      </w:pPr>
    </w:p>
    <w:p w14:paraId="0C3D261E" w14:textId="071F022A" w:rsidR="00132CED" w:rsidRDefault="00E04ED7" w:rsidP="00616BD3">
      <w:pPr>
        <w:pStyle w:val="NoSpacing"/>
        <w:rPr>
          <w:rFonts w:ascii="Arial" w:hAnsi="Arial" w:cs="Arial"/>
        </w:rPr>
      </w:pPr>
      <w:r w:rsidRPr="00A67288">
        <w:rPr>
          <w:rFonts w:ascii="Arial" w:hAnsi="Arial" w:cs="Arial"/>
        </w:rPr>
        <w:t xml:space="preserve">Present Cllrs: Stella Brunskill, Emma Dickinson-Gater, Ian Flaherty, John Fletcher, Sharon Hughes, </w:t>
      </w:r>
      <w:r>
        <w:rPr>
          <w:rFonts w:ascii="Arial" w:hAnsi="Arial" w:cs="Arial"/>
        </w:rPr>
        <w:t xml:space="preserve">Bernard Murtagh, </w:t>
      </w:r>
      <w:r w:rsidRPr="00A67288">
        <w:rPr>
          <w:rFonts w:ascii="Arial" w:hAnsi="Arial" w:cs="Arial"/>
        </w:rPr>
        <w:t>Jennifer Proctor (Acting Clerk</w:t>
      </w:r>
      <w:r>
        <w:rPr>
          <w:rFonts w:ascii="Arial" w:hAnsi="Arial" w:cs="Arial"/>
        </w:rPr>
        <w:t xml:space="preserve">) 10 </w:t>
      </w:r>
      <w:r w:rsidRPr="00A67288">
        <w:rPr>
          <w:rFonts w:ascii="Arial" w:hAnsi="Arial" w:cs="Arial"/>
        </w:rPr>
        <w:t>Members of the Pu</w:t>
      </w:r>
      <w:r>
        <w:rPr>
          <w:rFonts w:ascii="Arial" w:hAnsi="Arial" w:cs="Arial"/>
        </w:rPr>
        <w:t>blic</w:t>
      </w:r>
    </w:p>
    <w:p w14:paraId="506C8CA9" w14:textId="77777777" w:rsidR="009E367F" w:rsidRPr="00F92734" w:rsidRDefault="009E367F" w:rsidP="00616BD3">
      <w:pPr>
        <w:pStyle w:val="NoSpacing"/>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67"/>
      </w:tblGrid>
      <w:tr w:rsidR="00E142C5" w:rsidRPr="00C94932" w14:paraId="740F1D3C" w14:textId="77777777" w:rsidTr="008A1397">
        <w:tc>
          <w:tcPr>
            <w:tcW w:w="426" w:type="dxa"/>
          </w:tcPr>
          <w:p w14:paraId="0426D7E7" w14:textId="77777777" w:rsidR="00E142C5" w:rsidRPr="00EF665C" w:rsidRDefault="00E142C5" w:rsidP="00616BD3">
            <w:pPr>
              <w:pStyle w:val="NoSpacing"/>
              <w:rPr>
                <w:rFonts w:ascii="Arial" w:hAnsi="Arial" w:cs="Arial"/>
              </w:rPr>
            </w:pPr>
            <w:r w:rsidRPr="00EF665C">
              <w:rPr>
                <w:rFonts w:ascii="Arial" w:hAnsi="Arial" w:cs="Arial"/>
              </w:rPr>
              <w:t>1.</w:t>
            </w:r>
          </w:p>
        </w:tc>
        <w:tc>
          <w:tcPr>
            <w:tcW w:w="9067" w:type="dxa"/>
          </w:tcPr>
          <w:p w14:paraId="61356F17" w14:textId="36FA4AA1" w:rsidR="008D2B41" w:rsidRPr="00EF665C" w:rsidRDefault="00DE4589" w:rsidP="00616BD3">
            <w:pPr>
              <w:pStyle w:val="NoSpacing"/>
              <w:rPr>
                <w:rFonts w:ascii="Arial" w:hAnsi="Arial" w:cs="Arial"/>
              </w:rPr>
            </w:pPr>
            <w:r w:rsidRPr="00EF665C">
              <w:rPr>
                <w:rFonts w:ascii="Arial" w:hAnsi="Arial" w:cs="Arial"/>
              </w:rPr>
              <w:t>Welcome from the Chair Cllr Stella Brunskill</w:t>
            </w:r>
          </w:p>
        </w:tc>
      </w:tr>
      <w:tr w:rsidR="00E142C5" w:rsidRPr="00C94932" w14:paraId="2D80CAAC" w14:textId="77777777" w:rsidTr="008A1397">
        <w:tc>
          <w:tcPr>
            <w:tcW w:w="426" w:type="dxa"/>
          </w:tcPr>
          <w:p w14:paraId="02E188E0" w14:textId="77777777" w:rsidR="00E142C5" w:rsidRPr="00EF665C" w:rsidRDefault="00E142C5" w:rsidP="00616BD3">
            <w:pPr>
              <w:pStyle w:val="NoSpacing"/>
              <w:rPr>
                <w:rFonts w:ascii="Arial" w:hAnsi="Arial" w:cs="Arial"/>
              </w:rPr>
            </w:pPr>
            <w:r w:rsidRPr="00EF665C">
              <w:rPr>
                <w:rFonts w:ascii="Arial" w:hAnsi="Arial" w:cs="Arial"/>
              </w:rPr>
              <w:t>2.</w:t>
            </w:r>
          </w:p>
        </w:tc>
        <w:tc>
          <w:tcPr>
            <w:tcW w:w="9067" w:type="dxa"/>
          </w:tcPr>
          <w:p w14:paraId="679E2303" w14:textId="77777777" w:rsidR="008D2B41" w:rsidRPr="00EF665C" w:rsidRDefault="00DE4589" w:rsidP="00616BD3">
            <w:pPr>
              <w:pStyle w:val="NoSpacing"/>
              <w:rPr>
                <w:rFonts w:ascii="Arial" w:hAnsi="Arial" w:cs="Arial"/>
              </w:rPr>
            </w:pPr>
            <w:r w:rsidRPr="00EF665C">
              <w:rPr>
                <w:rFonts w:ascii="Arial" w:hAnsi="Arial" w:cs="Arial"/>
              </w:rPr>
              <w:t>To receive and approve any apologies for absence.</w:t>
            </w:r>
          </w:p>
          <w:p w14:paraId="15C480DE" w14:textId="77777777" w:rsidR="00E04ED7" w:rsidRPr="00EF665C" w:rsidRDefault="00E04ED7" w:rsidP="00616BD3">
            <w:pPr>
              <w:pStyle w:val="NoSpacing"/>
              <w:rPr>
                <w:rFonts w:ascii="Arial" w:hAnsi="Arial" w:cs="Arial"/>
              </w:rPr>
            </w:pPr>
            <w:r w:rsidRPr="00EF665C">
              <w:rPr>
                <w:rFonts w:ascii="Arial" w:hAnsi="Arial" w:cs="Arial"/>
              </w:rPr>
              <w:t>2.1 Cllr Robin Walsh apologies accepted.</w:t>
            </w:r>
          </w:p>
          <w:p w14:paraId="663192D2" w14:textId="3DC19477" w:rsidR="00382C1C" w:rsidRPr="00EF665C" w:rsidRDefault="00382C1C" w:rsidP="00616BD3">
            <w:pPr>
              <w:pStyle w:val="NoSpacing"/>
              <w:rPr>
                <w:rFonts w:ascii="Arial" w:hAnsi="Arial" w:cs="Arial"/>
              </w:rPr>
            </w:pPr>
            <w:r w:rsidRPr="00EF665C">
              <w:rPr>
                <w:rFonts w:ascii="Arial" w:hAnsi="Arial" w:cs="Arial"/>
              </w:rPr>
              <w:t xml:space="preserve">2.2 </w:t>
            </w:r>
            <w:r w:rsidR="00616BD3" w:rsidRPr="00EF665C">
              <w:rPr>
                <w:rFonts w:ascii="Arial" w:hAnsi="Arial" w:cs="Arial"/>
              </w:rPr>
              <w:t xml:space="preserve">Headteacher Ms. </w:t>
            </w:r>
            <w:r w:rsidRPr="00EF665C">
              <w:rPr>
                <w:rFonts w:ascii="Arial" w:hAnsi="Arial" w:cs="Arial"/>
              </w:rPr>
              <w:t>Embley-Peers apologies it was half term holidays.</w:t>
            </w:r>
          </w:p>
          <w:p w14:paraId="214CB971" w14:textId="0434EF2C" w:rsidR="00382C1C" w:rsidRPr="00EF665C" w:rsidRDefault="00382C1C" w:rsidP="00616BD3">
            <w:pPr>
              <w:pStyle w:val="NoSpacing"/>
              <w:rPr>
                <w:rFonts w:ascii="Arial" w:hAnsi="Arial" w:cs="Arial"/>
              </w:rPr>
            </w:pPr>
            <w:r w:rsidRPr="00EF665C">
              <w:rPr>
                <w:rFonts w:ascii="Arial" w:hAnsi="Arial" w:cs="Arial"/>
              </w:rPr>
              <w:t>2.3 Mellor Methodist Church – apologies due to holiday commitments.</w:t>
            </w:r>
          </w:p>
        </w:tc>
      </w:tr>
      <w:tr w:rsidR="00E142C5" w:rsidRPr="00C94932" w14:paraId="2D6A6700" w14:textId="77777777" w:rsidTr="008A1397">
        <w:tc>
          <w:tcPr>
            <w:tcW w:w="426" w:type="dxa"/>
          </w:tcPr>
          <w:p w14:paraId="36744050" w14:textId="77E9261A" w:rsidR="00E142C5" w:rsidRPr="00EF665C" w:rsidRDefault="00081F7B" w:rsidP="00616BD3">
            <w:pPr>
              <w:pStyle w:val="NoSpacing"/>
              <w:rPr>
                <w:rFonts w:ascii="Arial" w:hAnsi="Arial" w:cs="Arial"/>
              </w:rPr>
            </w:pPr>
            <w:r w:rsidRPr="00EF665C">
              <w:rPr>
                <w:rFonts w:ascii="Arial" w:hAnsi="Arial" w:cs="Arial"/>
              </w:rPr>
              <w:t>3</w:t>
            </w:r>
            <w:r w:rsidR="00E142C5" w:rsidRPr="00EF665C">
              <w:rPr>
                <w:rFonts w:ascii="Arial" w:hAnsi="Arial" w:cs="Arial"/>
              </w:rPr>
              <w:t>.</w:t>
            </w:r>
          </w:p>
        </w:tc>
        <w:tc>
          <w:tcPr>
            <w:tcW w:w="9067" w:type="dxa"/>
          </w:tcPr>
          <w:p w14:paraId="2C48BC4E" w14:textId="77777777" w:rsidR="008D2B41" w:rsidRPr="00EF665C" w:rsidRDefault="00DE4589" w:rsidP="00616BD3">
            <w:pPr>
              <w:pStyle w:val="NoSpacing"/>
              <w:rPr>
                <w:rFonts w:ascii="Arial" w:hAnsi="Arial" w:cs="Arial"/>
                <w:bCs/>
              </w:rPr>
            </w:pPr>
            <w:r w:rsidRPr="00EF665C">
              <w:rPr>
                <w:rFonts w:ascii="Arial" w:hAnsi="Arial" w:cs="Arial"/>
                <w:bCs/>
              </w:rPr>
              <w:t>Approve t</w:t>
            </w:r>
            <w:r w:rsidR="00E142C5" w:rsidRPr="00EF665C">
              <w:rPr>
                <w:rFonts w:ascii="Arial" w:hAnsi="Arial" w:cs="Arial"/>
                <w:bCs/>
              </w:rPr>
              <w:t xml:space="preserve">he Minutes of the </w:t>
            </w:r>
            <w:r w:rsidRPr="00EF665C">
              <w:rPr>
                <w:rFonts w:ascii="Arial" w:hAnsi="Arial" w:cs="Arial"/>
                <w:bCs/>
              </w:rPr>
              <w:t>Annual Parish Meeting held on 2</w:t>
            </w:r>
            <w:r w:rsidRPr="00EF665C">
              <w:rPr>
                <w:rFonts w:ascii="Arial" w:hAnsi="Arial" w:cs="Arial"/>
                <w:bCs/>
                <w:vertAlign w:val="superscript"/>
              </w:rPr>
              <w:t>nd</w:t>
            </w:r>
            <w:r w:rsidRPr="00EF665C">
              <w:rPr>
                <w:rFonts w:ascii="Arial" w:hAnsi="Arial" w:cs="Arial"/>
                <w:bCs/>
              </w:rPr>
              <w:t xml:space="preserve"> March 2023.</w:t>
            </w:r>
          </w:p>
          <w:p w14:paraId="24D41F4C" w14:textId="1712D187" w:rsidR="00E04ED7" w:rsidRPr="00EF665C" w:rsidRDefault="00E04ED7" w:rsidP="00616BD3">
            <w:pPr>
              <w:pStyle w:val="NoSpacing"/>
              <w:rPr>
                <w:rFonts w:ascii="Arial" w:hAnsi="Arial" w:cs="Arial"/>
              </w:rPr>
            </w:pPr>
            <w:r w:rsidRPr="00EF665C">
              <w:rPr>
                <w:rFonts w:ascii="Arial" w:hAnsi="Arial" w:cs="Arial"/>
                <w:bCs/>
              </w:rPr>
              <w:t>3.1 Resolved to Accept the Minutes.</w:t>
            </w:r>
          </w:p>
        </w:tc>
      </w:tr>
      <w:tr w:rsidR="00E142C5" w:rsidRPr="00C94932" w14:paraId="6D88564E" w14:textId="77777777" w:rsidTr="008A1397">
        <w:tc>
          <w:tcPr>
            <w:tcW w:w="426" w:type="dxa"/>
          </w:tcPr>
          <w:p w14:paraId="65FE3CE5" w14:textId="0F5BC768" w:rsidR="00E142C5" w:rsidRPr="00EF665C" w:rsidRDefault="00081F7B" w:rsidP="00616BD3">
            <w:pPr>
              <w:pStyle w:val="NoSpacing"/>
              <w:rPr>
                <w:rFonts w:ascii="Arial" w:hAnsi="Arial" w:cs="Arial"/>
              </w:rPr>
            </w:pPr>
            <w:r w:rsidRPr="00EF665C">
              <w:rPr>
                <w:rFonts w:ascii="Arial" w:hAnsi="Arial" w:cs="Arial"/>
              </w:rPr>
              <w:t>4</w:t>
            </w:r>
            <w:r w:rsidR="00E142C5" w:rsidRPr="00EF665C">
              <w:rPr>
                <w:rFonts w:ascii="Arial" w:hAnsi="Arial" w:cs="Arial"/>
              </w:rPr>
              <w:t>.</w:t>
            </w:r>
          </w:p>
        </w:tc>
        <w:tc>
          <w:tcPr>
            <w:tcW w:w="9067" w:type="dxa"/>
          </w:tcPr>
          <w:p w14:paraId="47FCD4A0" w14:textId="77777777" w:rsidR="008D2B41" w:rsidRPr="00EF665C" w:rsidRDefault="00DE4589" w:rsidP="00616BD3">
            <w:pPr>
              <w:pStyle w:val="NoSpacing"/>
              <w:rPr>
                <w:rFonts w:ascii="Arial" w:hAnsi="Arial" w:cs="Arial"/>
                <w:bCs/>
              </w:rPr>
            </w:pPr>
            <w:r w:rsidRPr="00EF665C">
              <w:rPr>
                <w:rFonts w:ascii="Arial" w:hAnsi="Arial" w:cs="Arial"/>
                <w:bCs/>
              </w:rPr>
              <w:t>Any declarations of pecuniary interest.</w:t>
            </w:r>
          </w:p>
          <w:p w14:paraId="65730B7C" w14:textId="44CF9A8B" w:rsidR="00E04ED7" w:rsidRPr="00EF665C" w:rsidRDefault="00E04ED7" w:rsidP="00616BD3">
            <w:pPr>
              <w:pStyle w:val="NoSpacing"/>
              <w:rPr>
                <w:rFonts w:ascii="Arial" w:hAnsi="Arial" w:cs="Arial"/>
                <w:bCs/>
              </w:rPr>
            </w:pPr>
            <w:r w:rsidRPr="00EF665C">
              <w:rPr>
                <w:rFonts w:ascii="Arial" w:hAnsi="Arial" w:cs="Arial"/>
                <w:bCs/>
              </w:rPr>
              <w:t>4.1 None received</w:t>
            </w:r>
          </w:p>
        </w:tc>
      </w:tr>
      <w:tr w:rsidR="00E142C5" w:rsidRPr="00C94932" w14:paraId="6352FC15" w14:textId="77777777" w:rsidTr="008A1397">
        <w:tc>
          <w:tcPr>
            <w:tcW w:w="426" w:type="dxa"/>
          </w:tcPr>
          <w:p w14:paraId="2263D61D" w14:textId="745AF50C" w:rsidR="00E142C5" w:rsidRPr="00616BD3" w:rsidRDefault="00081F7B" w:rsidP="00616BD3">
            <w:pPr>
              <w:pStyle w:val="NoSpacing"/>
            </w:pPr>
            <w:r w:rsidRPr="00616BD3">
              <w:t>5</w:t>
            </w:r>
            <w:r w:rsidR="00E142C5" w:rsidRPr="00616BD3">
              <w:t>.</w:t>
            </w:r>
          </w:p>
        </w:tc>
        <w:tc>
          <w:tcPr>
            <w:tcW w:w="9067" w:type="dxa"/>
          </w:tcPr>
          <w:p w14:paraId="73F16FE3" w14:textId="77777777" w:rsidR="008D2B41" w:rsidRPr="008A1397" w:rsidRDefault="00DE4589" w:rsidP="00616BD3">
            <w:pPr>
              <w:pStyle w:val="NoSpacing"/>
              <w:rPr>
                <w:rFonts w:ascii="Arial" w:hAnsi="Arial" w:cs="Arial"/>
              </w:rPr>
            </w:pPr>
            <w:r w:rsidRPr="008A1397">
              <w:rPr>
                <w:rFonts w:ascii="Arial" w:hAnsi="Arial" w:cs="Arial"/>
              </w:rPr>
              <w:t>MPC Chairperson Report</w:t>
            </w:r>
          </w:p>
          <w:p w14:paraId="56D8B7D2" w14:textId="77777777" w:rsidR="00382C1C" w:rsidRPr="00616BD3" w:rsidRDefault="00382C1C" w:rsidP="00616BD3">
            <w:pPr>
              <w:pStyle w:val="NoSpacing"/>
              <w:rPr>
                <w:color w:val="333333"/>
              </w:rPr>
            </w:pPr>
            <w:r w:rsidRPr="00616BD3">
              <w:rPr>
                <w:color w:val="333333"/>
              </w:rPr>
              <w:t>This year has been a turbulent year with half the members of the Council resigning sadly .</w:t>
            </w:r>
          </w:p>
          <w:p w14:paraId="5310DB4A" w14:textId="77777777" w:rsidR="00382C1C" w:rsidRPr="00616BD3" w:rsidRDefault="00382C1C" w:rsidP="00616BD3">
            <w:pPr>
              <w:pStyle w:val="NoSpacing"/>
              <w:rPr>
                <w:color w:val="333333"/>
              </w:rPr>
            </w:pPr>
            <w:r w:rsidRPr="00616BD3">
              <w:rPr>
                <w:color w:val="333333"/>
              </w:rPr>
              <w:t>We thank all the work done to the best of their ability to those members who gave their time and expertise to the parish we will and still do miss the help and time given . We wish them well and relay on their work done to carry on with the future.</w:t>
            </w:r>
          </w:p>
          <w:p w14:paraId="48B98438" w14:textId="77777777" w:rsidR="00382C1C" w:rsidRPr="00616BD3" w:rsidRDefault="00382C1C" w:rsidP="00616BD3">
            <w:pPr>
              <w:pStyle w:val="NoSpacing"/>
              <w:rPr>
                <w:color w:val="333333"/>
              </w:rPr>
            </w:pPr>
            <w:r w:rsidRPr="00616BD3">
              <w:rPr>
                <w:color w:val="333333"/>
              </w:rPr>
              <w:t>We now have new members all keen and eager to serve Mellor and I thank every one of them for stepping up to fill the rolls of being a Councillor.</w:t>
            </w:r>
          </w:p>
          <w:p w14:paraId="1012261F" w14:textId="77777777" w:rsidR="00382C1C" w:rsidRPr="00616BD3" w:rsidRDefault="00382C1C" w:rsidP="00616BD3">
            <w:pPr>
              <w:pStyle w:val="NoSpacing"/>
              <w:rPr>
                <w:color w:val="333333"/>
              </w:rPr>
            </w:pPr>
            <w:r w:rsidRPr="00616BD3">
              <w:rPr>
                <w:color w:val="333333"/>
              </w:rPr>
              <w:t>My role as Chair has been a very short so the report is the hand over from the last Chair who worked very hard to achieve the work done in the last year.</w:t>
            </w:r>
          </w:p>
          <w:p w14:paraId="234D3B92" w14:textId="77777777" w:rsidR="00382C1C" w:rsidRPr="00616BD3" w:rsidRDefault="00382C1C" w:rsidP="00616BD3">
            <w:pPr>
              <w:pStyle w:val="NoSpacing"/>
              <w:rPr>
                <w:color w:val="333333"/>
              </w:rPr>
            </w:pPr>
            <w:r w:rsidRPr="00616BD3">
              <w:rPr>
                <w:color w:val="333333"/>
              </w:rPr>
              <w:t>The percept remains high as from the pandemic and none allocated to projects marked for our future.</w:t>
            </w:r>
          </w:p>
          <w:p w14:paraId="64F30E61" w14:textId="77777777" w:rsidR="00382C1C" w:rsidRPr="00616BD3" w:rsidRDefault="00382C1C" w:rsidP="00616BD3">
            <w:pPr>
              <w:pStyle w:val="NoSpacing"/>
              <w:rPr>
                <w:color w:val="333333"/>
              </w:rPr>
            </w:pPr>
            <w:r w:rsidRPr="00616BD3">
              <w:rPr>
                <w:color w:val="333333"/>
              </w:rPr>
              <w:t>Grant applications towards the community car park including drainage and resurfacing are all in our sights with the help of Ribble Valley Bourgh Council.</w:t>
            </w:r>
          </w:p>
          <w:p w14:paraId="5B7B7DDF" w14:textId="77777777" w:rsidR="00382C1C" w:rsidRPr="00616BD3" w:rsidRDefault="00382C1C" w:rsidP="00616BD3">
            <w:pPr>
              <w:pStyle w:val="NoSpacing"/>
              <w:rPr>
                <w:color w:val="333333"/>
              </w:rPr>
            </w:pPr>
            <w:r w:rsidRPr="00616BD3">
              <w:rPr>
                <w:color w:val="333333"/>
              </w:rPr>
              <w:t>The project of cameras in the Village has been very popular as to speed is a concern to all, we had a pilot scheme which reinforced the need of the issue of speed. This is on our agenda to purchase our own cameras to put at various points of the village , how it will be managed is yet to be decided work in progress with the help of the traffic officers from L.C.C. and R.V.</w:t>
            </w:r>
          </w:p>
          <w:p w14:paraId="2B98BDAA" w14:textId="77777777" w:rsidR="00382C1C" w:rsidRPr="00616BD3" w:rsidRDefault="00382C1C" w:rsidP="00616BD3">
            <w:pPr>
              <w:pStyle w:val="NoSpacing"/>
              <w:rPr>
                <w:color w:val="333333"/>
              </w:rPr>
            </w:pPr>
            <w:r w:rsidRPr="00616BD3">
              <w:rPr>
                <w:color w:val="333333"/>
              </w:rPr>
              <w:t>There are lots of ideas coming forward from our new Councillors, so the future is bright.</w:t>
            </w:r>
          </w:p>
          <w:p w14:paraId="1DB0DA95" w14:textId="77777777" w:rsidR="00382C1C" w:rsidRPr="00616BD3" w:rsidRDefault="00382C1C" w:rsidP="00616BD3">
            <w:pPr>
              <w:pStyle w:val="NoSpacing"/>
              <w:rPr>
                <w:color w:val="333333"/>
              </w:rPr>
            </w:pPr>
            <w:r w:rsidRPr="00616BD3">
              <w:rPr>
                <w:color w:val="333333"/>
              </w:rPr>
              <w:t>We are looking forward to the lighting if the beacon on the 6 June along with the rest of the Country for the 80 anniversaries of D. Day so I hope we will have a good showing of support from the Village and District.</w:t>
            </w:r>
          </w:p>
          <w:p w14:paraId="24BE45F8" w14:textId="77777777" w:rsidR="00382C1C" w:rsidRPr="00616BD3" w:rsidRDefault="00382C1C" w:rsidP="00616BD3">
            <w:pPr>
              <w:pStyle w:val="NoSpacing"/>
              <w:rPr>
                <w:color w:val="333333"/>
              </w:rPr>
            </w:pPr>
            <w:r w:rsidRPr="00616BD3">
              <w:rPr>
                <w:color w:val="333333"/>
              </w:rPr>
              <w:lastRenderedPageBreak/>
              <w:t>Looking forward to lots of good ideas coming forward from our new committee and achieving the best we can.</w:t>
            </w:r>
          </w:p>
          <w:p w14:paraId="328F0BA5" w14:textId="77777777" w:rsidR="00382C1C" w:rsidRPr="00616BD3" w:rsidRDefault="00382C1C" w:rsidP="00616BD3">
            <w:pPr>
              <w:pStyle w:val="NoSpacing"/>
              <w:rPr>
                <w:color w:val="333333"/>
              </w:rPr>
            </w:pPr>
            <w:r w:rsidRPr="00616BD3">
              <w:rPr>
                <w:color w:val="333333"/>
              </w:rPr>
              <w:t>We are yet again in the position of having no Clark, one of our own Councillors has stepped up to the mark to cover the work needed to be done ,</w:t>
            </w:r>
          </w:p>
          <w:p w14:paraId="34BE7689" w14:textId="77777777" w:rsidR="00382C1C" w:rsidRPr="00616BD3" w:rsidRDefault="00382C1C" w:rsidP="00616BD3">
            <w:pPr>
              <w:pStyle w:val="NoSpacing"/>
              <w:rPr>
                <w:color w:val="333333"/>
              </w:rPr>
            </w:pPr>
            <w:r w:rsidRPr="00616BD3">
              <w:rPr>
                <w:color w:val="333333"/>
              </w:rPr>
              <w:t>Thank you  Cllr Jenny Proctor for all you do , we are now advertising the position  and hopefully we will get back on track soon.</w:t>
            </w:r>
          </w:p>
          <w:p w14:paraId="6B19E00A" w14:textId="46EDEF26" w:rsidR="00382C1C" w:rsidRPr="00616BD3" w:rsidRDefault="00382C1C" w:rsidP="00EF665C">
            <w:pPr>
              <w:pStyle w:val="NoSpacing"/>
            </w:pPr>
            <w:r w:rsidRPr="00616BD3">
              <w:rPr>
                <w:color w:val="333333"/>
              </w:rPr>
              <w:t> Cllr Stella Brunskill</w:t>
            </w:r>
          </w:p>
        </w:tc>
      </w:tr>
      <w:tr w:rsidR="00382C1C" w:rsidRPr="00C94932" w14:paraId="2E26DB17" w14:textId="77777777" w:rsidTr="008A1397">
        <w:tc>
          <w:tcPr>
            <w:tcW w:w="426" w:type="dxa"/>
          </w:tcPr>
          <w:p w14:paraId="0942091C" w14:textId="45C80F86" w:rsidR="00382C1C" w:rsidRPr="00616BD3" w:rsidRDefault="00616BD3" w:rsidP="00616BD3">
            <w:pPr>
              <w:pStyle w:val="NoSpacing"/>
            </w:pPr>
            <w:r w:rsidRPr="00616BD3">
              <w:lastRenderedPageBreak/>
              <w:t>6</w:t>
            </w:r>
          </w:p>
        </w:tc>
        <w:tc>
          <w:tcPr>
            <w:tcW w:w="9067" w:type="dxa"/>
          </w:tcPr>
          <w:p w14:paraId="719E2CF2" w14:textId="491BF20F" w:rsidR="00616BD3" w:rsidRDefault="00616BD3" w:rsidP="004270FD">
            <w:pPr>
              <w:pStyle w:val="NoSpacing"/>
              <w:rPr>
                <w:rFonts w:ascii="Arial" w:hAnsi="Arial" w:cs="Arial"/>
                <w:b/>
              </w:rPr>
            </w:pPr>
            <w:r w:rsidRPr="004270FD">
              <w:rPr>
                <w:rFonts w:ascii="Arial" w:hAnsi="Arial" w:cs="Arial"/>
                <w:b/>
              </w:rPr>
              <w:t>Village Organisations</w:t>
            </w:r>
          </w:p>
          <w:p w14:paraId="18765F29" w14:textId="47783B00" w:rsidR="00BD5877" w:rsidRDefault="00BD5877" w:rsidP="00BD5877">
            <w:pPr>
              <w:pStyle w:val="NoSpacing"/>
              <w:rPr>
                <w:rFonts w:ascii="Arial" w:hAnsi="Arial" w:cs="Arial"/>
                <w:lang w:eastAsia="en-GB"/>
              </w:rPr>
            </w:pPr>
            <w:r>
              <w:rPr>
                <w:rFonts w:ascii="Arial" w:hAnsi="Arial" w:cs="Arial"/>
                <w:lang w:eastAsia="en-GB"/>
              </w:rPr>
              <w:t>Ukele Group read by Cllr Brunskill</w:t>
            </w:r>
          </w:p>
          <w:p w14:paraId="477B8C7F" w14:textId="58D5ADB8" w:rsidR="00BD5877" w:rsidRPr="00BD5877" w:rsidRDefault="00BD5877" w:rsidP="00BD5877">
            <w:pPr>
              <w:pStyle w:val="NoSpacing"/>
              <w:rPr>
                <w:rFonts w:ascii="Arial" w:hAnsi="Arial" w:cs="Arial"/>
                <w:lang w:eastAsia="en-GB"/>
              </w:rPr>
            </w:pPr>
            <w:r w:rsidRPr="00BD5877">
              <w:rPr>
                <w:rFonts w:ascii="Arial" w:hAnsi="Arial" w:cs="Arial"/>
                <w:lang w:eastAsia="en-GB"/>
              </w:rPr>
              <w:t>Community Ukes meet weekly at the Mellor Brook Community Centre. It allows people to develop their ukulele skills, socialise together and perform at different functions. It's members travel to Mellor Brook from many different localities including Chorley, Clitheroe, Preston and Blackburn, to name but a few. We enjoy sharing our love of music and have played at parish events, charity fundraisers, care homes, family occasions, group meetings and music events such as Chorley Live and Penwortham Live. We recently played at a community event at Blackrod near Bolton. We also play once a month at a local pub. When asked to play at an event, we have never charged a fee, but are sometimes  given a donation. The giver often requests where they would like monies to go, or the group decides. Various charities have therefore benefitted from our performances.</w:t>
            </w:r>
          </w:p>
          <w:p w14:paraId="0D608DB1" w14:textId="3887752C" w:rsidR="00BD5877" w:rsidRPr="00BD5877" w:rsidRDefault="00BD5877" w:rsidP="00BD5877">
            <w:pPr>
              <w:pStyle w:val="NoSpacing"/>
              <w:rPr>
                <w:rFonts w:ascii="Arial" w:hAnsi="Arial" w:cs="Arial"/>
                <w:lang w:eastAsia="en-GB"/>
              </w:rPr>
            </w:pPr>
            <w:r w:rsidRPr="00BD5877">
              <w:rPr>
                <w:rFonts w:ascii="Arial" w:hAnsi="Arial" w:cs="Arial"/>
                <w:lang w:eastAsia="en-GB"/>
              </w:rPr>
              <w:t>As a group we are currently discussing our equipment and storage needs.</w:t>
            </w:r>
            <w:r>
              <w:rPr>
                <w:rFonts w:ascii="Arial" w:hAnsi="Arial" w:cs="Arial"/>
                <w:lang w:eastAsia="en-GB"/>
              </w:rPr>
              <w:t xml:space="preserve">  </w:t>
            </w:r>
            <w:r w:rsidRPr="00BD5877">
              <w:rPr>
                <w:rFonts w:ascii="Arial" w:hAnsi="Arial" w:cs="Arial"/>
                <w:lang w:eastAsia="en-GB"/>
              </w:rPr>
              <w:t>Janet H.</w:t>
            </w:r>
          </w:p>
          <w:p w14:paraId="23AFD73A" w14:textId="7F34E2C5" w:rsidR="00382C1C" w:rsidRPr="004270FD" w:rsidRDefault="00382C1C" w:rsidP="004270FD">
            <w:pPr>
              <w:pStyle w:val="NoSpacing"/>
              <w:rPr>
                <w:rFonts w:ascii="Arial" w:hAnsi="Arial" w:cs="Arial"/>
              </w:rPr>
            </w:pPr>
            <w:r w:rsidRPr="004270FD">
              <w:rPr>
                <w:rFonts w:ascii="Arial" w:hAnsi="Arial" w:cs="Arial"/>
              </w:rPr>
              <w:t>Mellor Indoor Bowling Club</w:t>
            </w:r>
            <w:r w:rsidR="00616BD3" w:rsidRPr="004270FD">
              <w:rPr>
                <w:rFonts w:ascii="Arial" w:hAnsi="Arial" w:cs="Arial"/>
              </w:rPr>
              <w:t xml:space="preserve"> Mr Livesey attended in person</w:t>
            </w:r>
          </w:p>
          <w:p w14:paraId="540AC9F6" w14:textId="77777777" w:rsidR="00382C1C" w:rsidRPr="004270FD" w:rsidRDefault="00382C1C" w:rsidP="004270FD">
            <w:pPr>
              <w:pStyle w:val="NoSpacing"/>
              <w:rPr>
                <w:rFonts w:ascii="Arial" w:hAnsi="Arial" w:cs="Arial"/>
              </w:rPr>
            </w:pPr>
            <w:r w:rsidRPr="004270FD">
              <w:rPr>
                <w:rFonts w:ascii="Arial" w:hAnsi="Arial" w:cs="Arial"/>
              </w:rPr>
              <w:t>The bowling  club continues to meet on Wednesdays at 1:45 pm and Fridays from 7:00 pm throughout the year.  We very occasionally play against other clubs but mostly we play for the benefit and entertainment of ourselves.  As has happened for the past several years we have internal singles and doubles competitions.  This year the singles was won by Gordon Livesey with Margaret Baldwin being runner up.  The doubles was won by Terry Rackley and Gordon Livesey in a close fought match against Sheila Parker and Martin Howarth.</w:t>
            </w:r>
          </w:p>
          <w:p w14:paraId="3CF2C041" w14:textId="77777777" w:rsidR="00382C1C" w:rsidRPr="004270FD" w:rsidRDefault="00382C1C" w:rsidP="004270FD">
            <w:pPr>
              <w:pStyle w:val="NoSpacing"/>
              <w:rPr>
                <w:rFonts w:ascii="Arial" w:hAnsi="Arial" w:cs="Arial"/>
              </w:rPr>
            </w:pPr>
          </w:p>
          <w:p w14:paraId="47C647F1" w14:textId="77777777" w:rsidR="00382C1C" w:rsidRPr="004270FD" w:rsidRDefault="00382C1C" w:rsidP="004270FD">
            <w:pPr>
              <w:pStyle w:val="NoSpacing"/>
              <w:rPr>
                <w:rFonts w:ascii="Arial" w:hAnsi="Arial" w:cs="Arial"/>
              </w:rPr>
            </w:pPr>
            <w:r w:rsidRPr="004270FD">
              <w:rPr>
                <w:rFonts w:ascii="Arial" w:hAnsi="Arial" w:cs="Arial"/>
              </w:rPr>
              <w:t>New members are welcome at Mellor Village Hall and can be sure of a warm reception.  We just ask that new players bring along some indoor shoes to change into (to protect a mat’s playing surface).   The club has some spare bowls for anyone wanting to give bowling a try (and the first 3 sessions are free,  the normal cost being just £3 with no membership fee).   The club atmosphere is quite informal.</w:t>
            </w:r>
          </w:p>
          <w:p w14:paraId="1CC2C996" w14:textId="77777777" w:rsidR="00382C1C" w:rsidRPr="004270FD" w:rsidRDefault="00382C1C" w:rsidP="004270FD">
            <w:pPr>
              <w:pStyle w:val="NoSpacing"/>
              <w:rPr>
                <w:rFonts w:ascii="Arial" w:hAnsi="Arial" w:cs="Arial"/>
              </w:rPr>
            </w:pPr>
          </w:p>
          <w:p w14:paraId="77BC3B95" w14:textId="77777777" w:rsidR="00382C1C" w:rsidRPr="004270FD" w:rsidRDefault="00382C1C" w:rsidP="004270FD">
            <w:pPr>
              <w:pStyle w:val="NoSpacing"/>
              <w:rPr>
                <w:rFonts w:ascii="Arial" w:hAnsi="Arial" w:cs="Arial"/>
              </w:rPr>
            </w:pPr>
            <w:r w:rsidRPr="004270FD">
              <w:rPr>
                <w:rFonts w:ascii="Arial" w:hAnsi="Arial" w:cs="Arial"/>
              </w:rPr>
              <w:t>We continue to have two suppers during the year, in the summer and near Christmas.  Both of these events have proved popular and are well attended.  In the past year they have been held at the Millstone and at the Trader’s Arms</w:t>
            </w:r>
          </w:p>
          <w:p w14:paraId="0B46B6E6" w14:textId="77777777" w:rsidR="00382C1C" w:rsidRPr="004270FD" w:rsidRDefault="00382C1C" w:rsidP="004270FD">
            <w:pPr>
              <w:pStyle w:val="NoSpacing"/>
              <w:rPr>
                <w:rFonts w:ascii="Arial" w:hAnsi="Arial" w:cs="Arial"/>
              </w:rPr>
            </w:pPr>
          </w:p>
          <w:p w14:paraId="45642687" w14:textId="52F21DCA" w:rsidR="00382C1C" w:rsidRPr="004270FD" w:rsidRDefault="00382C1C" w:rsidP="008A1397">
            <w:pPr>
              <w:pStyle w:val="NoSpacing"/>
              <w:rPr>
                <w:rFonts w:ascii="Arial" w:hAnsi="Arial" w:cs="Arial"/>
              </w:rPr>
            </w:pPr>
            <w:r w:rsidRPr="004270FD">
              <w:rPr>
                <w:rFonts w:ascii="Arial" w:hAnsi="Arial" w:cs="Arial"/>
              </w:rPr>
              <w:t>Joan Moss is Chair with Gordon Livesey Secretary and David Bedford Treasurer; the club curremtly has 16 members.  If anyone is interested in playing then they can just turn up on Wednesday afternoon or Friday evening or can contact the Secretary (Gordon Livesey) on 01254 812140.</w:t>
            </w:r>
          </w:p>
        </w:tc>
      </w:tr>
      <w:tr w:rsidR="00382C1C" w:rsidRPr="00C94932" w14:paraId="1F0D4AC0" w14:textId="77777777" w:rsidTr="008A1397">
        <w:tc>
          <w:tcPr>
            <w:tcW w:w="426" w:type="dxa"/>
          </w:tcPr>
          <w:p w14:paraId="65F18FA5" w14:textId="102D7047" w:rsidR="00382C1C" w:rsidRPr="00616BD3" w:rsidRDefault="00382C1C" w:rsidP="00616BD3">
            <w:pPr>
              <w:pStyle w:val="NoSpacing"/>
            </w:pPr>
          </w:p>
        </w:tc>
        <w:tc>
          <w:tcPr>
            <w:tcW w:w="9067" w:type="dxa"/>
          </w:tcPr>
          <w:p w14:paraId="6B8E595D" w14:textId="3F98074C" w:rsidR="00382C1C" w:rsidRPr="004270FD" w:rsidRDefault="00382C1C" w:rsidP="00616BD3">
            <w:pPr>
              <w:pStyle w:val="NoSpacing"/>
              <w:rPr>
                <w:rFonts w:ascii="Arial" w:hAnsi="Arial" w:cs="Arial"/>
              </w:rPr>
            </w:pPr>
            <w:r w:rsidRPr="004270FD">
              <w:rPr>
                <w:rFonts w:ascii="Arial" w:hAnsi="Arial" w:cs="Arial"/>
              </w:rPr>
              <w:t xml:space="preserve">MELLOR VILLAGE SHOW </w:t>
            </w:r>
            <w:r w:rsidR="00616BD3" w:rsidRPr="004270FD">
              <w:rPr>
                <w:rFonts w:ascii="Arial" w:hAnsi="Arial" w:cs="Arial"/>
              </w:rPr>
              <w:t>Mrs Crooks attended in person</w:t>
            </w:r>
          </w:p>
          <w:p w14:paraId="7F208EA5" w14:textId="4F0723A5" w:rsidR="00382C1C" w:rsidRPr="00616BD3" w:rsidRDefault="00382C1C" w:rsidP="00616BD3">
            <w:pPr>
              <w:pStyle w:val="NoSpacing"/>
            </w:pPr>
            <w:r w:rsidRPr="004270FD">
              <w:rPr>
                <w:rFonts w:ascii="Arial" w:hAnsi="Arial" w:cs="Arial"/>
              </w:rPr>
              <w:t xml:space="preserve">As we reflect on the success of the 2023 show, work is well under way in the planning for the 2024 show. The 2023 Show saw an even further increase in the number of entries and afternoon visitors. It is pleasing to see so many entries in the art and craft classes, and the </w:t>
            </w:r>
            <w:r w:rsidRPr="004270FD">
              <w:rPr>
                <w:rFonts w:ascii="Arial" w:hAnsi="Arial" w:cs="Arial"/>
              </w:rPr>
              <w:lastRenderedPageBreak/>
              <w:t>homemade wine and country spirit! - there are obviously many skilled and talented people in and around Mellor. Advance notice is given for the photography section for this year’s show (Sunday 1 September 2024), the classes will be - Piles of things Clouds Gates Gorgeous garden An action shot. Show schedules and entry forms will be available from Mellor Library and local shops, including The Mellor Brook bakery from early July. If you would like to help with the 2024 Show or have any queries please contact - M Nicholson on 814121 or D Crooks on 812021. We would like to thank the Parish Council and Mellor Community</w:t>
            </w:r>
          </w:p>
        </w:tc>
      </w:tr>
      <w:tr w:rsidR="00382C1C" w:rsidRPr="00C94932" w14:paraId="5CE65BEE" w14:textId="77777777" w:rsidTr="008A1397">
        <w:tc>
          <w:tcPr>
            <w:tcW w:w="426" w:type="dxa"/>
          </w:tcPr>
          <w:p w14:paraId="33700D4D" w14:textId="77777777" w:rsidR="00382C1C" w:rsidRPr="00616BD3" w:rsidRDefault="00382C1C" w:rsidP="00616BD3">
            <w:pPr>
              <w:pStyle w:val="NoSpacing"/>
            </w:pPr>
          </w:p>
        </w:tc>
        <w:tc>
          <w:tcPr>
            <w:tcW w:w="9067" w:type="dxa"/>
          </w:tcPr>
          <w:p w14:paraId="7C3697DE" w14:textId="77777777" w:rsidR="00382C1C" w:rsidRPr="008A1397" w:rsidRDefault="00616BD3" w:rsidP="00616BD3">
            <w:pPr>
              <w:pStyle w:val="NoSpacing"/>
              <w:rPr>
                <w:rFonts w:ascii="Arial" w:hAnsi="Arial" w:cs="Arial"/>
              </w:rPr>
            </w:pPr>
            <w:r w:rsidRPr="008A1397">
              <w:rPr>
                <w:rFonts w:ascii="Arial" w:hAnsi="Arial" w:cs="Arial"/>
              </w:rPr>
              <w:t>Mellor Juniors Football Club Mrs Taylor attended in person</w:t>
            </w:r>
          </w:p>
          <w:p w14:paraId="6CBAFF70" w14:textId="33EC75AC" w:rsidR="00616BD3" w:rsidRPr="00EF665C" w:rsidRDefault="008A1397" w:rsidP="008A1397">
            <w:pPr>
              <w:pStyle w:val="NoSpacing"/>
              <w:rPr>
                <w:rFonts w:ascii="Arial" w:hAnsi="Arial" w:cs="Arial"/>
              </w:rPr>
            </w:pPr>
            <w:r w:rsidRPr="008A1397">
              <w:rPr>
                <w:rFonts w:ascii="Arial" w:hAnsi="Arial" w:cs="Arial"/>
                <w:color w:val="333333"/>
                <w:shd w:val="clear" w:color="auto" w:fill="FFFFFF"/>
              </w:rPr>
              <w:t>Mellor Junior FC had 79 members playing in 6 teams with the East Lancs Football Alliance. The teams play every Sunday morning at Whinney Lane or away at venues across East Lancashire from September to April. The wet weather has hampered the number of matches played this season but our chief groundsman ensures as many games as possible. Training is usually on Thursday evenings at Whinney Lane or 3G pitches at local schools in winter. The managers and coaches work hard to ensure that all players enjoy their playing experience.</w:t>
            </w:r>
            <w:r w:rsidRPr="008A1397">
              <w:rPr>
                <w:rFonts w:ascii="Arial" w:hAnsi="Arial" w:cs="Arial"/>
                <w:color w:val="333333"/>
              </w:rPr>
              <w:br/>
            </w:r>
            <w:r w:rsidRPr="008A1397">
              <w:rPr>
                <w:rFonts w:ascii="Arial" w:hAnsi="Arial" w:cs="Arial"/>
                <w:color w:val="333333"/>
                <w:shd w:val="clear" w:color="auto" w:fill="FFFFFF"/>
              </w:rPr>
              <w:t>The Club Presentation Evening is Friday May 17th at the Canberra Club and the Annual Tournament is on Saturday 8th June at Whinney Lane.</w:t>
            </w:r>
            <w:r w:rsidRPr="008A1397">
              <w:rPr>
                <w:rFonts w:ascii="Arial" w:hAnsi="Arial" w:cs="Arial"/>
                <w:color w:val="333333"/>
              </w:rPr>
              <w:br/>
            </w:r>
            <w:r w:rsidRPr="008A1397">
              <w:rPr>
                <w:rFonts w:ascii="Arial" w:hAnsi="Arial" w:cs="Arial"/>
                <w:color w:val="333333"/>
                <w:shd w:val="clear" w:color="auto" w:fill="FFFFFF"/>
              </w:rPr>
              <w:t>Chris Taylor</w:t>
            </w:r>
            <w:r w:rsidRPr="008A1397">
              <w:rPr>
                <w:rFonts w:ascii="Arial" w:hAnsi="Arial" w:cs="Arial"/>
                <w:color w:val="333333"/>
              </w:rPr>
              <w:br/>
            </w:r>
            <w:r w:rsidRPr="008A1397">
              <w:rPr>
                <w:rFonts w:ascii="Arial" w:hAnsi="Arial" w:cs="Arial"/>
                <w:color w:val="333333"/>
                <w:shd w:val="clear" w:color="auto" w:fill="FFFFFF"/>
              </w:rPr>
              <w:t>Secretary</w:t>
            </w:r>
            <w:r w:rsidRPr="008A1397">
              <w:rPr>
                <w:rFonts w:ascii="Arial" w:hAnsi="Arial" w:cs="Arial"/>
                <w:color w:val="333333"/>
              </w:rPr>
              <w:br/>
            </w:r>
            <w:hyperlink r:id="rId7" w:history="1">
              <w:r w:rsidRPr="008A1397">
                <w:rPr>
                  <w:rStyle w:val="wtemail"/>
                  <w:rFonts w:ascii="Arial" w:hAnsi="Arial" w:cs="Arial"/>
                  <w:color w:val="5514B4"/>
                  <w:u w:val="single"/>
                  <w:shd w:val="clear" w:color="auto" w:fill="FFFFFF"/>
                </w:rPr>
                <w:t>secretarymellorjfc@hotmail.com</w:t>
              </w:r>
            </w:hyperlink>
          </w:p>
        </w:tc>
      </w:tr>
      <w:tr w:rsidR="00E142C5" w:rsidRPr="00C94932" w14:paraId="229ABF10" w14:textId="77777777" w:rsidTr="008A1397">
        <w:tc>
          <w:tcPr>
            <w:tcW w:w="426" w:type="dxa"/>
          </w:tcPr>
          <w:p w14:paraId="4451F34B" w14:textId="2A1E5493" w:rsidR="00E142C5" w:rsidRPr="00616BD3" w:rsidRDefault="00E142C5" w:rsidP="00616BD3">
            <w:pPr>
              <w:pStyle w:val="NoSpacing"/>
            </w:pPr>
          </w:p>
        </w:tc>
        <w:tc>
          <w:tcPr>
            <w:tcW w:w="9067" w:type="dxa"/>
          </w:tcPr>
          <w:p w14:paraId="510EFC01" w14:textId="0CD4CD33" w:rsidR="00081F7B" w:rsidRPr="00EF665C" w:rsidRDefault="00081F7B" w:rsidP="00616BD3">
            <w:pPr>
              <w:pStyle w:val="NoSpacing"/>
              <w:rPr>
                <w:rFonts w:ascii="Arial" w:hAnsi="Arial" w:cs="Arial"/>
              </w:rPr>
            </w:pPr>
            <w:r w:rsidRPr="00EF665C">
              <w:rPr>
                <w:rFonts w:ascii="Arial" w:hAnsi="Arial" w:cs="Arial"/>
              </w:rPr>
              <w:t>RV Police PCSO Jarrett</w:t>
            </w:r>
            <w:r w:rsidR="00616BD3" w:rsidRPr="00EF665C">
              <w:rPr>
                <w:rFonts w:ascii="Arial" w:hAnsi="Arial" w:cs="Arial"/>
              </w:rPr>
              <w:t xml:space="preserve"> No report</w:t>
            </w:r>
          </w:p>
          <w:p w14:paraId="194C4E25" w14:textId="37D64AE7" w:rsidR="00081F7B" w:rsidRPr="00EF665C" w:rsidRDefault="00081F7B" w:rsidP="00616BD3">
            <w:pPr>
              <w:pStyle w:val="NoSpacing"/>
              <w:rPr>
                <w:rFonts w:ascii="Arial" w:hAnsi="Arial" w:cs="Arial"/>
              </w:rPr>
            </w:pPr>
            <w:r w:rsidRPr="00EF665C">
              <w:rPr>
                <w:rFonts w:ascii="Arial" w:hAnsi="Arial" w:cs="Arial"/>
              </w:rPr>
              <w:t>St Mary’s School &amp; FOSMS</w:t>
            </w:r>
            <w:r w:rsidR="00616BD3" w:rsidRPr="00EF665C">
              <w:rPr>
                <w:rFonts w:ascii="Arial" w:hAnsi="Arial" w:cs="Arial"/>
              </w:rPr>
              <w:t xml:space="preserve"> No report received as yet.</w:t>
            </w:r>
          </w:p>
          <w:p w14:paraId="21226F26" w14:textId="2D4D8F34" w:rsidR="00081F7B" w:rsidRPr="00EF665C" w:rsidRDefault="00081F7B" w:rsidP="00616BD3">
            <w:pPr>
              <w:pStyle w:val="NoSpacing"/>
              <w:rPr>
                <w:rFonts w:ascii="Arial" w:hAnsi="Arial" w:cs="Arial"/>
              </w:rPr>
            </w:pPr>
            <w:r w:rsidRPr="00EF665C">
              <w:rPr>
                <w:rFonts w:ascii="Arial" w:hAnsi="Arial" w:cs="Arial"/>
              </w:rPr>
              <w:t>Mellor Community Association</w:t>
            </w:r>
            <w:r w:rsidR="00616BD3" w:rsidRPr="00EF665C">
              <w:rPr>
                <w:rFonts w:ascii="Arial" w:hAnsi="Arial" w:cs="Arial"/>
              </w:rPr>
              <w:t xml:space="preserve"> Trustee Mrs Graham ad</w:t>
            </w:r>
            <w:r w:rsidR="00EF665C">
              <w:rPr>
                <w:rFonts w:ascii="Arial" w:hAnsi="Arial" w:cs="Arial"/>
              </w:rPr>
              <w:t>v</w:t>
            </w:r>
            <w:r w:rsidR="00616BD3" w:rsidRPr="00EF665C">
              <w:rPr>
                <w:rFonts w:ascii="Arial" w:hAnsi="Arial" w:cs="Arial"/>
              </w:rPr>
              <w:t>ised they had a new Hall manager and had much planned for the coming year.</w:t>
            </w:r>
          </w:p>
          <w:p w14:paraId="440E39D5" w14:textId="3EB54A41" w:rsidR="00081F7B" w:rsidRPr="00EF665C" w:rsidRDefault="00081F7B" w:rsidP="00616BD3">
            <w:pPr>
              <w:pStyle w:val="NoSpacing"/>
              <w:rPr>
                <w:rFonts w:ascii="Arial" w:hAnsi="Arial" w:cs="Arial"/>
              </w:rPr>
            </w:pPr>
            <w:r w:rsidRPr="00EF665C">
              <w:rPr>
                <w:rFonts w:ascii="Arial" w:hAnsi="Arial" w:cs="Arial"/>
              </w:rPr>
              <w:t>St Mary’s Church</w:t>
            </w:r>
            <w:r w:rsidR="00616BD3" w:rsidRPr="00EF665C">
              <w:rPr>
                <w:rFonts w:ascii="Arial" w:hAnsi="Arial" w:cs="Arial"/>
              </w:rPr>
              <w:t xml:space="preserve"> No report</w:t>
            </w:r>
          </w:p>
          <w:p w14:paraId="324111BF" w14:textId="59FE663E" w:rsidR="00081F7B" w:rsidRPr="00EF665C" w:rsidRDefault="00081F7B" w:rsidP="00616BD3">
            <w:pPr>
              <w:pStyle w:val="NoSpacing"/>
              <w:rPr>
                <w:rFonts w:ascii="Arial" w:hAnsi="Arial" w:cs="Arial"/>
              </w:rPr>
            </w:pPr>
            <w:r w:rsidRPr="00EF665C">
              <w:rPr>
                <w:rFonts w:ascii="Arial" w:hAnsi="Arial" w:cs="Arial"/>
              </w:rPr>
              <w:t>Mellor Luncheon Club</w:t>
            </w:r>
            <w:r w:rsidR="00382C1C" w:rsidRPr="00EF665C">
              <w:rPr>
                <w:rFonts w:ascii="Arial" w:hAnsi="Arial" w:cs="Arial"/>
              </w:rPr>
              <w:t xml:space="preserve"> – Cllr Brunskill Updated this was still ongoing looking for volunteers.</w:t>
            </w:r>
          </w:p>
          <w:p w14:paraId="17CEA299" w14:textId="137B8347" w:rsidR="00081F7B" w:rsidRPr="00EF665C" w:rsidRDefault="001C3C4B" w:rsidP="00616BD3">
            <w:pPr>
              <w:pStyle w:val="NoSpacing"/>
              <w:rPr>
                <w:rFonts w:ascii="Arial" w:hAnsi="Arial" w:cs="Arial"/>
              </w:rPr>
            </w:pPr>
            <w:r w:rsidRPr="00EF665C">
              <w:rPr>
                <w:rFonts w:ascii="Arial" w:hAnsi="Arial" w:cs="Arial"/>
              </w:rPr>
              <w:t>Mellor Al</w:t>
            </w:r>
            <w:r w:rsidR="00F17F7E" w:rsidRPr="00EF665C">
              <w:rPr>
                <w:rFonts w:ascii="Arial" w:hAnsi="Arial" w:cs="Arial"/>
              </w:rPr>
              <w:t>lotments</w:t>
            </w:r>
            <w:r w:rsidR="00382C1C" w:rsidRPr="00EF665C">
              <w:rPr>
                <w:rFonts w:ascii="Arial" w:hAnsi="Arial" w:cs="Arial"/>
              </w:rPr>
              <w:t xml:space="preserve"> – Cllr Murtagh reported they meet informally once a year.</w:t>
            </w:r>
          </w:p>
          <w:p w14:paraId="4D26E7F1" w14:textId="6783A92A" w:rsidR="00081F7B" w:rsidRPr="00EF665C" w:rsidRDefault="00081F7B" w:rsidP="00616BD3">
            <w:pPr>
              <w:pStyle w:val="NoSpacing"/>
              <w:rPr>
                <w:rFonts w:ascii="Arial" w:hAnsi="Arial" w:cs="Arial"/>
              </w:rPr>
            </w:pPr>
            <w:r w:rsidRPr="00EF665C">
              <w:rPr>
                <w:rFonts w:ascii="Arial" w:hAnsi="Arial" w:cs="Arial"/>
              </w:rPr>
              <w:t>St Mary’s Sunday School &amp; Vision</w:t>
            </w:r>
            <w:r w:rsidR="00616BD3" w:rsidRPr="00EF665C">
              <w:rPr>
                <w:rFonts w:ascii="Arial" w:hAnsi="Arial" w:cs="Arial"/>
              </w:rPr>
              <w:t xml:space="preserve"> No report</w:t>
            </w:r>
          </w:p>
          <w:p w14:paraId="17CFF403" w14:textId="372E4D07" w:rsidR="00081F7B" w:rsidRPr="00EF665C" w:rsidRDefault="00081F7B" w:rsidP="00616BD3">
            <w:pPr>
              <w:pStyle w:val="NoSpacing"/>
              <w:rPr>
                <w:rFonts w:ascii="Arial" w:hAnsi="Arial" w:cs="Arial"/>
              </w:rPr>
            </w:pPr>
            <w:r w:rsidRPr="00EF665C">
              <w:rPr>
                <w:rFonts w:ascii="Arial" w:hAnsi="Arial" w:cs="Arial"/>
              </w:rPr>
              <w:t>Mellor Youth Orchestra</w:t>
            </w:r>
            <w:r w:rsidR="00616BD3" w:rsidRPr="00EF665C">
              <w:rPr>
                <w:rFonts w:ascii="Arial" w:hAnsi="Arial" w:cs="Arial"/>
              </w:rPr>
              <w:t xml:space="preserve"> No report</w:t>
            </w:r>
          </w:p>
          <w:p w14:paraId="1C912BAC" w14:textId="2FF4CF22" w:rsidR="00081F7B" w:rsidRPr="00EF665C" w:rsidRDefault="00081F7B" w:rsidP="00616BD3">
            <w:pPr>
              <w:pStyle w:val="NoSpacing"/>
              <w:rPr>
                <w:rFonts w:ascii="Arial" w:hAnsi="Arial" w:cs="Arial"/>
              </w:rPr>
            </w:pPr>
            <w:r w:rsidRPr="00EF665C">
              <w:rPr>
                <w:rFonts w:ascii="Arial" w:hAnsi="Arial" w:cs="Arial"/>
              </w:rPr>
              <w:t>Balderstone &amp; District WI</w:t>
            </w:r>
            <w:r w:rsidR="00616BD3" w:rsidRPr="00EF665C">
              <w:rPr>
                <w:rFonts w:ascii="Arial" w:hAnsi="Arial" w:cs="Arial"/>
              </w:rPr>
              <w:t xml:space="preserve"> No report</w:t>
            </w:r>
          </w:p>
          <w:p w14:paraId="7FA72A27" w14:textId="3194AC57" w:rsidR="00081F7B" w:rsidRPr="00EF665C" w:rsidRDefault="001C3C4B" w:rsidP="00616BD3">
            <w:pPr>
              <w:pStyle w:val="NoSpacing"/>
              <w:rPr>
                <w:rFonts w:ascii="Arial" w:hAnsi="Arial" w:cs="Arial"/>
              </w:rPr>
            </w:pPr>
            <w:r w:rsidRPr="00EF665C">
              <w:rPr>
                <w:rFonts w:ascii="Arial" w:hAnsi="Arial" w:cs="Arial"/>
              </w:rPr>
              <w:t>Brass Band Balderstone</w:t>
            </w:r>
            <w:r w:rsidR="00616BD3" w:rsidRPr="00EF665C">
              <w:rPr>
                <w:rFonts w:ascii="Arial" w:hAnsi="Arial" w:cs="Arial"/>
              </w:rPr>
              <w:t xml:space="preserve"> No Report</w:t>
            </w:r>
          </w:p>
          <w:p w14:paraId="330453B0" w14:textId="77777777" w:rsidR="00DE4589" w:rsidRPr="00EF665C" w:rsidRDefault="001C3C4B" w:rsidP="00616BD3">
            <w:pPr>
              <w:pStyle w:val="NoSpacing"/>
              <w:rPr>
                <w:rFonts w:ascii="Arial" w:hAnsi="Arial" w:cs="Arial"/>
              </w:rPr>
            </w:pPr>
            <w:r w:rsidRPr="00EF665C">
              <w:rPr>
                <w:rFonts w:ascii="Arial" w:hAnsi="Arial" w:cs="Arial"/>
              </w:rPr>
              <w:t>Little Angels</w:t>
            </w:r>
            <w:r w:rsidR="00616BD3" w:rsidRPr="00EF665C">
              <w:rPr>
                <w:rFonts w:ascii="Arial" w:hAnsi="Arial" w:cs="Arial"/>
              </w:rPr>
              <w:t xml:space="preserve"> No Report</w:t>
            </w:r>
          </w:p>
          <w:p w14:paraId="16EF686E" w14:textId="323BE2D8" w:rsidR="00616BD3" w:rsidRPr="00EF665C" w:rsidRDefault="00616BD3" w:rsidP="00616BD3">
            <w:pPr>
              <w:pStyle w:val="NoSpacing"/>
              <w:rPr>
                <w:rFonts w:ascii="Arial" w:hAnsi="Arial" w:cs="Arial"/>
              </w:rPr>
            </w:pPr>
            <w:r w:rsidRPr="00EF665C">
              <w:rPr>
                <w:rFonts w:ascii="Arial" w:hAnsi="Arial" w:cs="Arial"/>
              </w:rPr>
              <w:t>Mellor Brownies and Girl Guides No Report</w:t>
            </w:r>
          </w:p>
        </w:tc>
      </w:tr>
      <w:tr w:rsidR="00382C1C" w:rsidRPr="00C94932" w14:paraId="4AE45AC8" w14:textId="77777777" w:rsidTr="008A1397">
        <w:tc>
          <w:tcPr>
            <w:tcW w:w="426" w:type="dxa"/>
          </w:tcPr>
          <w:p w14:paraId="0CBC7E7D" w14:textId="77777777" w:rsidR="00382C1C" w:rsidRPr="00616BD3" w:rsidRDefault="00382C1C" w:rsidP="00616BD3">
            <w:pPr>
              <w:pStyle w:val="NoSpacing"/>
            </w:pPr>
          </w:p>
        </w:tc>
        <w:tc>
          <w:tcPr>
            <w:tcW w:w="9067" w:type="dxa"/>
          </w:tcPr>
          <w:p w14:paraId="364D3483" w14:textId="1E5201F1" w:rsidR="00382C1C" w:rsidRPr="00EF665C" w:rsidRDefault="00382C1C" w:rsidP="00616BD3">
            <w:pPr>
              <w:pStyle w:val="NoSpacing"/>
              <w:rPr>
                <w:rFonts w:ascii="Arial" w:hAnsi="Arial" w:cs="Arial"/>
              </w:rPr>
            </w:pPr>
            <w:r w:rsidRPr="00EF665C">
              <w:rPr>
                <w:rFonts w:ascii="Arial" w:eastAsia="Times New Roman" w:hAnsi="Arial" w:cs="Arial"/>
                <w:b/>
                <w:bCs/>
                <w:snapToGrid w:val="0"/>
              </w:rPr>
              <w:t>Chairman of Mellor Parish Council</w:t>
            </w:r>
            <w:r w:rsidRPr="00EF665C">
              <w:rPr>
                <w:rFonts w:ascii="Arial" w:eastAsia="Times New Roman" w:hAnsi="Arial" w:cs="Arial"/>
                <w:snapToGrid w:val="0"/>
              </w:rPr>
              <w:t xml:space="preserve"> thanked all for their attendance and input, then closed the meeting at 7.40 pm, inviting all who wished to stay for the Parish Council Meeting which followed</w:t>
            </w:r>
            <w:r w:rsidR="00EF665C">
              <w:rPr>
                <w:rFonts w:ascii="Arial" w:eastAsia="Times New Roman" w:hAnsi="Arial" w:cs="Arial"/>
                <w:snapToGrid w:val="0"/>
              </w:rPr>
              <w:t>.</w:t>
            </w:r>
          </w:p>
        </w:tc>
      </w:tr>
    </w:tbl>
    <w:p w14:paraId="5851798F" w14:textId="7F61D1AE" w:rsidR="00C061B6" w:rsidRDefault="00C061B6" w:rsidP="005B77E7">
      <w:pPr>
        <w:pStyle w:val="NoSpacing"/>
        <w:rPr>
          <w:rFonts w:ascii="Arial" w:hAnsi="Arial" w:cs="Arial"/>
          <w:sz w:val="24"/>
          <w:szCs w:val="24"/>
        </w:rPr>
      </w:pPr>
    </w:p>
    <w:p w14:paraId="0BE5AAC5" w14:textId="3689F094" w:rsidR="00783C78" w:rsidRDefault="00081F7B" w:rsidP="005B77E7">
      <w:pPr>
        <w:pStyle w:val="NoSpacing"/>
        <w:rPr>
          <w:rFonts w:ascii="Arial" w:hAnsi="Arial" w:cs="Arial"/>
          <w:i/>
          <w:sz w:val="24"/>
          <w:szCs w:val="24"/>
        </w:rPr>
      </w:pPr>
      <w:r>
        <w:rPr>
          <w:rFonts w:ascii="Arial" w:hAnsi="Arial" w:cs="Arial"/>
          <w:sz w:val="24"/>
          <w:szCs w:val="24"/>
        </w:rPr>
        <w:t xml:space="preserve">Dated </w:t>
      </w:r>
      <w:r w:rsidR="00F56FA1">
        <w:rPr>
          <w:rFonts w:ascii="Arial" w:hAnsi="Arial" w:cs="Arial"/>
          <w:sz w:val="24"/>
          <w:szCs w:val="24"/>
        </w:rPr>
        <w:t>18</w:t>
      </w:r>
      <w:r w:rsidR="00F56FA1" w:rsidRPr="00F56FA1">
        <w:rPr>
          <w:rFonts w:ascii="Arial" w:hAnsi="Arial" w:cs="Arial"/>
          <w:sz w:val="24"/>
          <w:szCs w:val="24"/>
          <w:vertAlign w:val="superscript"/>
        </w:rPr>
        <w:t>th</w:t>
      </w:r>
      <w:r w:rsidR="00F56FA1">
        <w:rPr>
          <w:rFonts w:ascii="Arial" w:hAnsi="Arial" w:cs="Arial"/>
          <w:sz w:val="24"/>
          <w:szCs w:val="24"/>
        </w:rPr>
        <w:t xml:space="preserve"> April</w:t>
      </w:r>
      <w:r>
        <w:rPr>
          <w:rFonts w:ascii="Arial" w:hAnsi="Arial" w:cs="Arial"/>
          <w:sz w:val="24"/>
          <w:szCs w:val="24"/>
        </w:rPr>
        <w:t xml:space="preserve"> 2024</w:t>
      </w:r>
      <w:r w:rsidR="00783C78">
        <w:rPr>
          <w:rFonts w:ascii="Arial" w:hAnsi="Arial" w:cs="Arial"/>
          <w:sz w:val="24"/>
          <w:szCs w:val="24"/>
        </w:rPr>
        <w:t xml:space="preserve">                                     </w:t>
      </w:r>
      <w:r>
        <w:rPr>
          <w:rFonts w:ascii="Arial" w:hAnsi="Arial" w:cs="Arial"/>
          <w:sz w:val="24"/>
          <w:szCs w:val="24"/>
        </w:rPr>
        <w:t xml:space="preserve">       </w:t>
      </w:r>
      <w:r w:rsidR="00783C78">
        <w:rPr>
          <w:rFonts w:ascii="Arial" w:hAnsi="Arial" w:cs="Arial"/>
          <w:sz w:val="24"/>
          <w:szCs w:val="24"/>
        </w:rPr>
        <w:t xml:space="preserve">         J. Proctor </w:t>
      </w:r>
      <w:r w:rsidR="00783C78">
        <w:rPr>
          <w:rFonts w:ascii="Arial" w:hAnsi="Arial" w:cs="Arial"/>
          <w:i/>
          <w:sz w:val="24"/>
          <w:szCs w:val="24"/>
        </w:rPr>
        <w:t>Acting Clerk</w:t>
      </w:r>
    </w:p>
    <w:p w14:paraId="047D7033" w14:textId="77777777" w:rsidR="00F17F7E" w:rsidRDefault="00F17F7E" w:rsidP="005B77E7">
      <w:pPr>
        <w:pStyle w:val="NoSpacing"/>
        <w:rPr>
          <w:rFonts w:ascii="Arial" w:hAnsi="Arial" w:cs="Arial"/>
          <w:b/>
          <w:i/>
          <w:sz w:val="24"/>
          <w:szCs w:val="24"/>
        </w:rPr>
      </w:pPr>
    </w:p>
    <w:p w14:paraId="58E686FC" w14:textId="6FE3DBE4" w:rsidR="00081F7B" w:rsidRPr="00081F7B" w:rsidRDefault="00081F7B" w:rsidP="005B77E7">
      <w:pPr>
        <w:pStyle w:val="NoSpacing"/>
        <w:rPr>
          <w:rFonts w:ascii="Arial" w:hAnsi="Arial" w:cs="Arial"/>
          <w:b/>
          <w:i/>
          <w:sz w:val="24"/>
          <w:szCs w:val="24"/>
        </w:rPr>
      </w:pPr>
    </w:p>
    <w:sectPr w:rsidR="00081F7B" w:rsidRPr="00081F7B" w:rsidSect="00EB44D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9E624" w14:textId="77777777" w:rsidR="006E309D" w:rsidRDefault="006E309D" w:rsidP="0006315D">
      <w:pPr>
        <w:spacing w:after="0" w:line="240" w:lineRule="auto"/>
      </w:pPr>
      <w:r>
        <w:separator/>
      </w:r>
    </w:p>
  </w:endnote>
  <w:endnote w:type="continuationSeparator" w:id="0">
    <w:p w14:paraId="63782F98" w14:textId="77777777" w:rsidR="006E309D" w:rsidRDefault="006E309D"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5B8C1" w14:textId="77777777" w:rsidR="0006315D" w:rsidRDefault="0006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528FD" w14:textId="77777777" w:rsidR="0006315D" w:rsidRDefault="0006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F1437" w14:textId="77777777" w:rsidR="0006315D" w:rsidRDefault="0006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20573" w14:textId="77777777" w:rsidR="006E309D" w:rsidRDefault="006E309D" w:rsidP="0006315D">
      <w:pPr>
        <w:spacing w:after="0" w:line="240" w:lineRule="auto"/>
      </w:pPr>
      <w:r>
        <w:separator/>
      </w:r>
    </w:p>
  </w:footnote>
  <w:footnote w:type="continuationSeparator" w:id="0">
    <w:p w14:paraId="16A1CFDD" w14:textId="77777777" w:rsidR="006E309D" w:rsidRDefault="006E309D" w:rsidP="0006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5E8D5" w14:textId="77777777" w:rsidR="0006315D" w:rsidRDefault="0006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443DA" w14:textId="77777777" w:rsidR="0006315D" w:rsidRDefault="0006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9505" w14:textId="77777777" w:rsidR="0006315D" w:rsidRDefault="0006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num w:numId="1" w16cid:durableId="1772243781">
    <w:abstractNumId w:val="2"/>
    <w:lvlOverride w:ilvl="0">
      <w:lvl w:ilvl="0" w:tplc="0B9CB3E8">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524D772">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ACA01284">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010A0AA">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EF05296">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CA524606">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03685FA">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5CCEDF7C">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306420A">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16cid:durableId="1762794901">
    <w:abstractNumId w:val="0"/>
  </w:num>
  <w:num w:numId="3" w16cid:durableId="2015642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55680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removePersonalInformation/>
  <w:removeDateAndTime/>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82"/>
    <w:rsid w:val="00011D2A"/>
    <w:rsid w:val="0006315D"/>
    <w:rsid w:val="00067EB6"/>
    <w:rsid w:val="00081F7B"/>
    <w:rsid w:val="000B6C73"/>
    <w:rsid w:val="00132CED"/>
    <w:rsid w:val="001477A1"/>
    <w:rsid w:val="00184A37"/>
    <w:rsid w:val="001A2202"/>
    <w:rsid w:val="001C3C4B"/>
    <w:rsid w:val="001E3B45"/>
    <w:rsid w:val="00252DA6"/>
    <w:rsid w:val="002566E9"/>
    <w:rsid w:val="002B5A28"/>
    <w:rsid w:val="00343626"/>
    <w:rsid w:val="00344FF0"/>
    <w:rsid w:val="00356AAC"/>
    <w:rsid w:val="00382C1C"/>
    <w:rsid w:val="00394418"/>
    <w:rsid w:val="003A0C33"/>
    <w:rsid w:val="003E1A89"/>
    <w:rsid w:val="003E3E3E"/>
    <w:rsid w:val="00417AC1"/>
    <w:rsid w:val="004270FD"/>
    <w:rsid w:val="00455BAD"/>
    <w:rsid w:val="00462B7B"/>
    <w:rsid w:val="004C30B9"/>
    <w:rsid w:val="00521A76"/>
    <w:rsid w:val="005A4DEF"/>
    <w:rsid w:val="005B77E7"/>
    <w:rsid w:val="005E5ADA"/>
    <w:rsid w:val="005F1123"/>
    <w:rsid w:val="005F4A78"/>
    <w:rsid w:val="00616BD3"/>
    <w:rsid w:val="006E309D"/>
    <w:rsid w:val="007406A2"/>
    <w:rsid w:val="00783C78"/>
    <w:rsid w:val="007B1FAA"/>
    <w:rsid w:val="007C0A80"/>
    <w:rsid w:val="007C6148"/>
    <w:rsid w:val="00853F51"/>
    <w:rsid w:val="00866D85"/>
    <w:rsid w:val="008A1397"/>
    <w:rsid w:val="008D2B41"/>
    <w:rsid w:val="008F2A32"/>
    <w:rsid w:val="00902A6B"/>
    <w:rsid w:val="009533E7"/>
    <w:rsid w:val="0098492F"/>
    <w:rsid w:val="009A23AF"/>
    <w:rsid w:val="009B5A82"/>
    <w:rsid w:val="009C100A"/>
    <w:rsid w:val="009E367F"/>
    <w:rsid w:val="00A16770"/>
    <w:rsid w:val="00A20BFB"/>
    <w:rsid w:val="00A43360"/>
    <w:rsid w:val="00A63371"/>
    <w:rsid w:val="00AB14D4"/>
    <w:rsid w:val="00AC4E30"/>
    <w:rsid w:val="00AE6F32"/>
    <w:rsid w:val="00B053D2"/>
    <w:rsid w:val="00B52A5B"/>
    <w:rsid w:val="00BA3777"/>
    <w:rsid w:val="00BA6F13"/>
    <w:rsid w:val="00BD5877"/>
    <w:rsid w:val="00BF18D0"/>
    <w:rsid w:val="00C061B6"/>
    <w:rsid w:val="00C576D1"/>
    <w:rsid w:val="00C94932"/>
    <w:rsid w:val="00CC1B4B"/>
    <w:rsid w:val="00CF005B"/>
    <w:rsid w:val="00D063CF"/>
    <w:rsid w:val="00D403E6"/>
    <w:rsid w:val="00D70208"/>
    <w:rsid w:val="00DD7E80"/>
    <w:rsid w:val="00DE4589"/>
    <w:rsid w:val="00DF7887"/>
    <w:rsid w:val="00E04ED7"/>
    <w:rsid w:val="00E142C5"/>
    <w:rsid w:val="00E35E8F"/>
    <w:rsid w:val="00E42F3E"/>
    <w:rsid w:val="00E512A8"/>
    <w:rsid w:val="00E90725"/>
    <w:rsid w:val="00E94F72"/>
    <w:rsid w:val="00EA0E82"/>
    <w:rsid w:val="00EB44D8"/>
    <w:rsid w:val="00EF665C"/>
    <w:rsid w:val="00F11E45"/>
    <w:rsid w:val="00F1562E"/>
    <w:rsid w:val="00F17F7E"/>
    <w:rsid w:val="00F42991"/>
    <w:rsid w:val="00F56FA1"/>
    <w:rsid w:val="00F92734"/>
    <w:rsid w:val="00FE39DB"/>
    <w:rsid w:val="00FF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 w:type="paragraph" w:styleId="NormalWeb">
    <w:name w:val="Normal (Web)"/>
    <w:basedOn w:val="Normal"/>
    <w:uiPriority w:val="99"/>
    <w:semiHidden/>
    <w:unhideWhenUsed/>
    <w:rsid w:val="00382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8A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12217">
      <w:bodyDiv w:val="1"/>
      <w:marLeft w:val="0"/>
      <w:marRight w:val="0"/>
      <w:marTop w:val="0"/>
      <w:marBottom w:val="0"/>
      <w:divBdr>
        <w:top w:val="none" w:sz="0" w:space="0" w:color="auto"/>
        <w:left w:val="none" w:sz="0" w:space="0" w:color="auto"/>
        <w:bottom w:val="none" w:sz="0" w:space="0" w:color="auto"/>
        <w:right w:val="none" w:sz="0" w:space="0" w:color="auto"/>
      </w:divBdr>
      <w:divsChild>
        <w:div w:id="665061788">
          <w:marLeft w:val="0"/>
          <w:marRight w:val="0"/>
          <w:marTop w:val="0"/>
          <w:marBottom w:val="0"/>
          <w:divBdr>
            <w:top w:val="none" w:sz="0" w:space="0" w:color="auto"/>
            <w:left w:val="none" w:sz="0" w:space="0" w:color="auto"/>
            <w:bottom w:val="none" w:sz="0" w:space="0" w:color="auto"/>
            <w:right w:val="none" w:sz="0" w:space="0" w:color="auto"/>
          </w:divBdr>
        </w:div>
        <w:div w:id="1085953521">
          <w:marLeft w:val="0"/>
          <w:marRight w:val="0"/>
          <w:marTop w:val="0"/>
          <w:marBottom w:val="0"/>
          <w:divBdr>
            <w:top w:val="none" w:sz="0" w:space="0" w:color="auto"/>
            <w:left w:val="none" w:sz="0" w:space="0" w:color="auto"/>
            <w:bottom w:val="none" w:sz="0" w:space="0" w:color="auto"/>
            <w:right w:val="none" w:sz="0" w:space="0" w:color="auto"/>
          </w:divBdr>
        </w:div>
        <w:div w:id="289673419">
          <w:marLeft w:val="0"/>
          <w:marRight w:val="0"/>
          <w:marTop w:val="0"/>
          <w:marBottom w:val="0"/>
          <w:divBdr>
            <w:top w:val="none" w:sz="0" w:space="0" w:color="auto"/>
            <w:left w:val="none" w:sz="0" w:space="0" w:color="auto"/>
            <w:bottom w:val="none" w:sz="0" w:space="0" w:color="auto"/>
            <w:right w:val="none" w:sz="0" w:space="0" w:color="auto"/>
          </w:divBdr>
        </w:div>
        <w:div w:id="1250431938">
          <w:marLeft w:val="0"/>
          <w:marRight w:val="0"/>
          <w:marTop w:val="0"/>
          <w:marBottom w:val="0"/>
          <w:divBdr>
            <w:top w:val="none" w:sz="0" w:space="0" w:color="auto"/>
            <w:left w:val="none" w:sz="0" w:space="0" w:color="auto"/>
            <w:bottom w:val="none" w:sz="0" w:space="0" w:color="auto"/>
            <w:right w:val="none" w:sz="0" w:space="0" w:color="auto"/>
          </w:divBdr>
        </w:div>
        <w:div w:id="201012">
          <w:marLeft w:val="0"/>
          <w:marRight w:val="0"/>
          <w:marTop w:val="0"/>
          <w:marBottom w:val="0"/>
          <w:divBdr>
            <w:top w:val="none" w:sz="0" w:space="0" w:color="auto"/>
            <w:left w:val="none" w:sz="0" w:space="0" w:color="auto"/>
            <w:bottom w:val="none" w:sz="0" w:space="0" w:color="auto"/>
            <w:right w:val="none" w:sz="0" w:space="0" w:color="auto"/>
          </w:divBdr>
        </w:div>
      </w:divsChild>
    </w:div>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766074854">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mellorjfc@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2024-05-08T13:35:00Z</dcterms:created>
  <dcterms:modified xsi:type="dcterms:W3CDTF">2024-05-08T13:35:00Z</dcterms:modified>
</cp:coreProperties>
</file>